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g-BG" w:eastAsia="bg-BG"/>
              </w:rPr>
              <mc:AlternateContent>
                <mc:Choice Requires="wps">
                  <w:drawing>
                    <wp:anchor distT="0" distB="0" distL="114300" distR="114300" simplePos="0" relativeHeight="251659264" behindDoc="0" locked="0" layoutInCell="1" allowOverlap="1" wp14:anchorId="5AFC8AB4" wp14:editId="6B7AB7B3">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117D7E01"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0F59535" w14:textId="77777777" w:rsidR="00FC751D" w:rsidRDefault="00FC751D" w:rsidP="00637D8C">
                                  <w:pPr>
                                    <w:spacing w:after="120" w:line="240" w:lineRule="auto"/>
                                    <w:ind w:right="28"/>
                                    <w:jc w:val="center"/>
                                    <w:rPr>
                                      <w:rFonts w:ascii="Verdana" w:eastAsia="Times New Roman" w:hAnsi="Verdana" w:cs="Arial"/>
                                      <w:b/>
                                      <w:color w:val="002060"/>
                                      <w:sz w:val="28"/>
                                      <w:szCs w:val="36"/>
                                      <w:lang w:val="en-GB"/>
                                    </w:rPr>
                                  </w:pPr>
                                </w:p>
                                <w:p w14:paraId="186A0D5D" w14:textId="77777777" w:rsidR="00FC751D" w:rsidRPr="00637D8C" w:rsidRDefault="00FC751D"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117D7E01"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0F59535" w14:textId="77777777" w:rsidR="00FC751D" w:rsidRDefault="00FC751D" w:rsidP="00637D8C">
                            <w:pPr>
                              <w:spacing w:after="120" w:line="240" w:lineRule="auto"/>
                              <w:ind w:right="28"/>
                              <w:jc w:val="center"/>
                              <w:rPr>
                                <w:rFonts w:ascii="Verdana" w:eastAsia="Times New Roman" w:hAnsi="Verdana" w:cs="Arial"/>
                                <w:b/>
                                <w:color w:val="002060"/>
                                <w:sz w:val="28"/>
                                <w:szCs w:val="36"/>
                                <w:lang w:val="en-GB"/>
                              </w:rPr>
                            </w:pPr>
                          </w:p>
                          <w:p w14:paraId="186A0D5D" w14:textId="77777777" w:rsidR="00FC751D" w:rsidRPr="00637D8C" w:rsidRDefault="00FC751D"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657AE3B" w:rsidR="00EB0036" w:rsidRPr="00FC751D" w:rsidRDefault="00EB0036" w:rsidP="00E75EAB">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7E2EFAA0" w:rsidR="00EB0036" w:rsidRPr="002A00C3" w:rsidRDefault="00FC751D" w:rsidP="00FC751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w:t>
            </w:r>
            <w:r w:rsidR="00EB0036" w:rsidRPr="002A00C3">
              <w:rPr>
                <w:rFonts w:ascii="Calibri" w:eastAsia="Times New Roman" w:hAnsi="Calibri" w:cs="Times New Roman"/>
                <w:b/>
                <w:bCs/>
                <w:color w:val="000000"/>
                <w:sz w:val="16"/>
                <w:szCs w:val="16"/>
                <w:lang w:val="en-GB" w:eastAsia="en-GB"/>
              </w:rPr>
              <w:t xml:space="preserve">Contact </w:t>
            </w:r>
            <w:r w:rsidRPr="002A00C3">
              <w:rPr>
                <w:rFonts w:ascii="Calibri" w:eastAsia="Times New Roman" w:hAnsi="Calibri" w:cs="Times New Roman"/>
                <w:b/>
                <w:bCs/>
                <w:color w:val="000000"/>
                <w:sz w:val="16"/>
                <w:szCs w:val="16"/>
                <w:lang w:val="en-GB" w:eastAsia="en-GB"/>
              </w:rPr>
              <w:t>Person</w:t>
            </w:r>
            <w:r w:rsidR="00EB0036" w:rsidRPr="002A00C3">
              <w:rPr>
                <w:rStyle w:val="EndnoteReference"/>
                <w:rFonts w:ascii="Verdana" w:hAnsi="Verdana" w:cs="Arial"/>
                <w:sz w:val="16"/>
                <w:lang w:val="en-GB"/>
              </w:rPr>
              <w:endnoteReference w:id="5"/>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2DDC93B" w:rsidR="00EB0036" w:rsidRPr="002A00C3" w:rsidRDefault="00FC75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Bulgarian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C751D" w:rsidRDefault="00EB0036" w:rsidP="00E75EAB">
            <w:pPr>
              <w:spacing w:after="0" w:line="240" w:lineRule="auto"/>
              <w:jc w:val="center"/>
              <w:rPr>
                <w:rFonts w:ascii="Calibri" w:eastAsia="Times New Roman" w:hAnsi="Calibri" w:cs="Times New Roman"/>
                <w:color w:val="FF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8ED146" w:rsidR="00EB0036" w:rsidRPr="002A00C3" w:rsidRDefault="00FC75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9CCF1E" w:rsidR="00EB0036" w:rsidRPr="002A00C3" w:rsidRDefault="007D766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 Montevideo Str., office 111, building 1</w:t>
            </w:r>
            <w:r w:rsidR="00FC751D">
              <w:rPr>
                <w:rFonts w:ascii="Calibri" w:eastAsia="Times New Roman" w:hAnsi="Calibri" w:cs="Times New Roman"/>
                <w:color w:val="000000"/>
                <w:sz w:val="16"/>
                <w:szCs w:val="16"/>
                <w:lang w:val="en-GB" w:eastAsia="en-GB"/>
              </w:rPr>
              <w:t>; 1618 Sofia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4A5762A" w:rsidR="00EB0036" w:rsidRPr="002A00C3" w:rsidRDefault="00FC75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5583387" w14:textId="4A0A347A" w:rsidR="007D766D" w:rsidRDefault="007D766D" w:rsidP="00FC75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Stefani </w:t>
            </w:r>
            <w:proofErr w:type="spellStart"/>
            <w:r>
              <w:rPr>
                <w:rFonts w:ascii="Calibri" w:eastAsia="Times New Roman" w:hAnsi="Calibri" w:cs="Times New Roman"/>
                <w:color w:val="000000"/>
                <w:sz w:val="16"/>
                <w:szCs w:val="16"/>
                <w:lang w:val="en-GB" w:eastAsia="en-GB"/>
              </w:rPr>
              <w:t>Kaldaramova</w:t>
            </w:r>
            <w:proofErr w:type="spellEnd"/>
            <w:r>
              <w:rPr>
                <w:rFonts w:ascii="Calibri" w:eastAsia="Times New Roman" w:hAnsi="Calibri" w:cs="Times New Roman"/>
                <w:color w:val="000000"/>
                <w:sz w:val="16"/>
                <w:szCs w:val="16"/>
                <w:lang w:val="en-GB" w:eastAsia="en-GB"/>
              </w:rPr>
              <w:t>, PhD;</w:t>
            </w:r>
            <w:r w:rsidR="00FC751D">
              <w:rPr>
                <w:rFonts w:ascii="Calibri" w:eastAsia="Times New Roman" w:hAnsi="Calibri" w:cs="Times New Roman"/>
                <w:color w:val="000000"/>
                <w:sz w:val="16"/>
                <w:szCs w:val="16"/>
                <w:lang w:val="en-GB" w:eastAsia="en-GB"/>
              </w:rPr>
              <w:t xml:space="preserve"> e-mail:</w:t>
            </w:r>
            <w:r>
              <w:rPr>
                <w:rFonts w:ascii="Calibri" w:eastAsia="Times New Roman" w:hAnsi="Calibri" w:cs="Times New Roman"/>
                <w:color w:val="000000"/>
                <w:sz w:val="16"/>
                <w:szCs w:val="16"/>
                <w:lang w:val="en-GB" w:eastAsia="en-GB"/>
              </w:rPr>
              <w:t xml:space="preserve"> skaldaramova@nbu.bg</w:t>
            </w:r>
          </w:p>
          <w:p w14:paraId="4269A508" w14:textId="1ECC37C8" w:rsidR="00FC751D" w:rsidRDefault="00FC751D" w:rsidP="00FC75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7D766D" w:rsidRPr="007D766D">
              <w:rPr>
                <w:rFonts w:ascii="Calibri" w:eastAsia="Times New Roman" w:hAnsi="Calibri" w:cs="Times New Roman"/>
                <w:sz w:val="16"/>
                <w:szCs w:val="16"/>
                <w:lang w:val="en-GB" w:eastAsia="en-GB"/>
              </w:rPr>
              <w:t>erasmus@nbu</w:t>
            </w:r>
            <w:r w:rsidR="007D766D">
              <w:rPr>
                <w:rFonts w:ascii="Calibri" w:eastAsia="Times New Roman" w:hAnsi="Calibri" w:cs="Times New Roman"/>
                <w:sz w:val="16"/>
                <w:szCs w:val="16"/>
                <w:lang w:val="en-GB" w:eastAsia="en-GB"/>
              </w:rPr>
              <w:t>.bg</w:t>
            </w:r>
            <w:r>
              <w:rPr>
                <w:rFonts w:ascii="Calibri" w:eastAsia="Times New Roman" w:hAnsi="Calibri" w:cs="Times New Roman"/>
                <w:color w:val="000000"/>
                <w:sz w:val="16"/>
                <w:szCs w:val="16"/>
                <w:lang w:val="en-GB" w:eastAsia="en-GB"/>
              </w:rPr>
              <w:t>;</w:t>
            </w:r>
          </w:p>
          <w:p w14:paraId="69DC9F81" w14:textId="11AA2639" w:rsidR="00EB0036" w:rsidRPr="002A00C3" w:rsidRDefault="00FC751D" w:rsidP="00FC75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+35928110647</w:t>
            </w:r>
            <w:r w:rsidR="007D766D">
              <w:rPr>
                <w:rFonts w:ascii="Calibri" w:eastAsia="Times New Roman" w:hAnsi="Calibri" w:cs="Times New Roman"/>
                <w:color w:val="000000"/>
                <w:sz w:val="16"/>
                <w:szCs w:val="16"/>
                <w:lang w:val="en-GB" w:eastAsia="en-GB"/>
              </w:rPr>
              <w:t xml:space="preserve">; </w:t>
            </w:r>
            <w:r w:rsidR="00B6084E">
              <w:rPr>
                <w:rFonts w:ascii="Calibri" w:eastAsia="Times New Roman" w:hAnsi="Calibri" w:cs="Times New Roman"/>
                <w:color w:val="000000"/>
                <w:sz w:val="16"/>
                <w:szCs w:val="16"/>
                <w:lang w:val="en-GB" w:eastAsia="en-GB"/>
              </w:rPr>
              <w:t>+3592</w:t>
            </w:r>
            <w:bookmarkStart w:id="0" w:name="_GoBack"/>
            <w:bookmarkEnd w:id="0"/>
            <w:r w:rsidR="007D766D" w:rsidRPr="007D766D">
              <w:rPr>
                <w:rFonts w:ascii="Calibri" w:eastAsia="Times New Roman" w:hAnsi="Calibri" w:cs="Times New Roman"/>
                <w:color w:val="000000"/>
                <w:sz w:val="16"/>
                <w:szCs w:val="16"/>
                <w:lang w:val="en-GB" w:eastAsia="en-GB"/>
              </w:rPr>
              <w:t>8110 687</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B930027" w14:textId="77777777" w:rsidR="00FC751D" w:rsidRDefault="00FC751D" w:rsidP="00784E7F">
            <w:pPr>
              <w:spacing w:after="0" w:line="240" w:lineRule="auto"/>
              <w:jc w:val="center"/>
              <w:rPr>
                <w:rFonts w:ascii="Calibri" w:eastAsia="Times New Roman" w:hAnsi="Calibri" w:cs="Times New Roman"/>
                <w:b/>
                <w:color w:val="000000"/>
                <w:szCs w:val="16"/>
                <w:lang w:val="en-GB" w:eastAsia="en-GB"/>
              </w:rPr>
            </w:pPr>
          </w:p>
          <w:p w14:paraId="01445076" w14:textId="77777777" w:rsidR="00FC751D" w:rsidRDefault="00FC751D" w:rsidP="00784E7F">
            <w:pPr>
              <w:spacing w:after="0" w:line="240" w:lineRule="auto"/>
              <w:jc w:val="center"/>
              <w:rPr>
                <w:rFonts w:ascii="Calibri" w:eastAsia="Times New Roman" w:hAnsi="Calibri" w:cs="Times New Roman"/>
                <w:b/>
                <w:color w:val="000000"/>
                <w:szCs w:val="16"/>
                <w:lang w:val="en-GB" w:eastAsia="en-GB"/>
              </w:rPr>
            </w:pPr>
          </w:p>
          <w:p w14:paraId="34CF7EA2" w14:textId="77777777" w:rsidR="00FC751D" w:rsidRDefault="00FC751D"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C751D" w:rsidRPr="002A00C3" w:rsidRDefault="00FC751D"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FC751D" w:rsidRDefault="00513908" w:rsidP="00B57D80">
            <w:pPr>
              <w:spacing w:after="0" w:line="240" w:lineRule="auto"/>
              <w:jc w:val="center"/>
              <w:rPr>
                <w:rFonts w:ascii="Calibri" w:eastAsia="Times New Roman" w:hAnsi="Calibri" w:cs="Times New Roman"/>
                <w:b/>
                <w:bCs/>
                <w:i/>
                <w:iCs/>
                <w:color w:val="FF0000"/>
                <w:sz w:val="12"/>
                <w:szCs w:val="12"/>
                <w:lang w:val="en-GB" w:eastAsia="en-GB"/>
              </w:rPr>
            </w:pPr>
            <w:r w:rsidRPr="00FC751D">
              <w:rPr>
                <w:rFonts w:ascii="Calibri" w:eastAsia="Times New Roman" w:hAnsi="Calibri" w:cs="Times New Roman"/>
                <w:b/>
                <w:bCs/>
                <w:i/>
                <w:iCs/>
                <w:color w:val="FF0000"/>
                <w:sz w:val="16"/>
                <w:szCs w:val="16"/>
                <w:lang w:val="en-GB" w:eastAsia="en-GB"/>
              </w:rPr>
              <w:t xml:space="preserve">Study Programme at </w:t>
            </w:r>
            <w:r w:rsidR="00D65251" w:rsidRPr="00FC751D">
              <w:rPr>
                <w:rFonts w:ascii="Calibri" w:eastAsia="Times New Roman" w:hAnsi="Calibri" w:cs="Times New Roman"/>
                <w:b/>
                <w:bCs/>
                <w:i/>
                <w:iCs/>
                <w:color w:val="FF0000"/>
                <w:sz w:val="16"/>
                <w:szCs w:val="16"/>
                <w:lang w:val="en-GB" w:eastAsia="en-GB"/>
              </w:rPr>
              <w:t xml:space="preserve">the </w:t>
            </w:r>
            <w:r w:rsidR="009F0C47" w:rsidRPr="00FC751D">
              <w:rPr>
                <w:rFonts w:ascii="Calibri" w:eastAsia="Times New Roman" w:hAnsi="Calibri" w:cs="Times New Roman"/>
                <w:b/>
                <w:bCs/>
                <w:i/>
                <w:iCs/>
                <w:color w:val="FF0000"/>
                <w:sz w:val="16"/>
                <w:szCs w:val="16"/>
                <w:lang w:val="en-GB" w:eastAsia="en-GB"/>
              </w:rPr>
              <w:t>Receiving Institution</w:t>
            </w:r>
            <w:r w:rsidR="006D0130" w:rsidRPr="00FC751D">
              <w:rPr>
                <w:rFonts w:ascii="Calibri" w:eastAsia="Times New Roman" w:hAnsi="Calibri" w:cs="Times New Roman"/>
                <w:b/>
                <w:bCs/>
                <w:i/>
                <w:iCs/>
                <w:color w:val="FF0000"/>
                <w:sz w:val="16"/>
                <w:szCs w:val="16"/>
                <w:lang w:val="en-GB" w:eastAsia="en-GB"/>
              </w:rPr>
              <w:br/>
            </w:r>
          </w:p>
          <w:p w14:paraId="69DC9FA7" w14:textId="77777777" w:rsidR="00A85D7E" w:rsidRPr="00FC751D" w:rsidRDefault="00A85D7E" w:rsidP="00B57D80">
            <w:pPr>
              <w:spacing w:after="0" w:line="240" w:lineRule="auto"/>
              <w:jc w:val="center"/>
              <w:rPr>
                <w:rFonts w:ascii="Calibri" w:eastAsia="Times New Roman" w:hAnsi="Calibri" w:cs="Times New Roman"/>
                <w:b/>
                <w:bCs/>
                <w:iCs/>
                <w:color w:val="FF0000"/>
                <w:sz w:val="12"/>
                <w:szCs w:val="12"/>
                <w:lang w:val="en-GB" w:eastAsia="en-GB"/>
              </w:rPr>
            </w:pPr>
            <w:r w:rsidRPr="00FC751D">
              <w:rPr>
                <w:rFonts w:ascii="Calibri" w:eastAsia="Times New Roman" w:hAnsi="Calibri" w:cs="Times New Roman"/>
                <w:b/>
                <w:bCs/>
                <w:iCs/>
                <w:color w:val="FF0000"/>
                <w:sz w:val="16"/>
                <w:szCs w:val="16"/>
                <w:lang w:val="en-GB" w:eastAsia="en-GB"/>
              </w:rPr>
              <w:t>Planned period of the mobilit</w:t>
            </w:r>
            <w:r w:rsidR="00CB4386" w:rsidRPr="00FC751D">
              <w:rPr>
                <w:rFonts w:ascii="Calibri" w:eastAsia="Times New Roman" w:hAnsi="Calibri" w:cs="Times New Roman"/>
                <w:b/>
                <w:bCs/>
                <w:iCs/>
                <w:color w:val="FF0000"/>
                <w:sz w:val="16"/>
                <w:szCs w:val="16"/>
                <w:lang w:val="en-GB" w:eastAsia="en-GB"/>
              </w:rPr>
              <w:t>y: from [month/year] ……………. to</w:t>
            </w:r>
            <w:r w:rsidRPr="00FC751D">
              <w:rPr>
                <w:rFonts w:ascii="Calibri" w:eastAsia="Times New Roman" w:hAnsi="Calibri" w:cs="Times New Roman"/>
                <w:b/>
                <w:bCs/>
                <w:iCs/>
                <w:color w:val="FF0000"/>
                <w:sz w:val="16"/>
                <w:szCs w:val="16"/>
                <w:lang w:val="en-GB" w:eastAsia="en-GB"/>
              </w:rPr>
              <w:t xml:space="preserve"> [month/year] ……………</w:t>
            </w:r>
            <w:r w:rsidR="006D0130" w:rsidRPr="00FC751D">
              <w:rPr>
                <w:rFonts w:ascii="Calibri" w:eastAsia="Times New Roman" w:hAnsi="Calibri" w:cs="Times New Roman"/>
                <w:b/>
                <w:bCs/>
                <w:iCs/>
                <w:color w:val="FF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FC751D" w:rsidRDefault="00B57D80" w:rsidP="00B109A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Component</w:t>
            </w:r>
            <w:r w:rsidR="00BB0CD6" w:rsidRPr="00FC751D">
              <w:rPr>
                <w:rFonts w:ascii="Verdana" w:hAnsi="Verdana" w:cs="Calibri"/>
                <w:color w:val="FF0000"/>
                <w:sz w:val="16"/>
                <w:szCs w:val="16"/>
                <w:vertAlign w:val="superscript"/>
                <w:lang w:val="en-GB"/>
              </w:rPr>
              <w:endnoteReference w:id="6"/>
            </w:r>
            <w:r w:rsidRPr="00FC751D">
              <w:rPr>
                <w:rFonts w:ascii="Calibri" w:eastAsia="Times New Roman" w:hAnsi="Calibri" w:cs="Times New Roman"/>
                <w:b/>
                <w:bCs/>
                <w:color w:val="FF0000"/>
                <w:sz w:val="16"/>
                <w:szCs w:val="16"/>
                <w:lang w:val="en-GB" w:eastAsia="en-GB"/>
              </w:rPr>
              <w:t xml:space="preserve"> code</w:t>
            </w:r>
            <w:r w:rsidR="00B109A0" w:rsidRPr="00FC751D">
              <w:rPr>
                <w:rFonts w:ascii="Calibri" w:eastAsia="Times New Roman" w:hAnsi="Calibri" w:cs="Times New Roman"/>
                <w:b/>
                <w:bCs/>
                <w:color w:val="FF0000"/>
                <w:sz w:val="16"/>
                <w:szCs w:val="16"/>
                <w:lang w:val="en-GB" w:eastAsia="en-GB"/>
              </w:rPr>
              <w:br/>
            </w:r>
            <w:r w:rsidRPr="00FC751D">
              <w:rPr>
                <w:rFonts w:ascii="Calibri" w:eastAsia="Times New Roman" w:hAnsi="Calibri" w:cs="Times New Roman"/>
                <w:bCs/>
                <w:color w:val="FF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FC751D" w:rsidRDefault="00B57D80" w:rsidP="00295B98">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Component title </w:t>
            </w:r>
            <w:r w:rsidR="00295B98" w:rsidRPr="00FC751D">
              <w:rPr>
                <w:rFonts w:ascii="Calibri" w:eastAsia="Times New Roman" w:hAnsi="Calibri" w:cs="Times New Roman"/>
                <w:b/>
                <w:bCs/>
                <w:color w:val="FF0000"/>
                <w:sz w:val="16"/>
                <w:szCs w:val="16"/>
                <w:lang w:val="en-GB" w:eastAsia="en-GB"/>
              </w:rPr>
              <w:t xml:space="preserve">at the </w:t>
            </w:r>
            <w:r w:rsidR="009F0C47" w:rsidRPr="00FC751D">
              <w:rPr>
                <w:rFonts w:ascii="Calibri" w:eastAsia="Times New Roman" w:hAnsi="Calibri" w:cs="Times New Roman"/>
                <w:b/>
                <w:bCs/>
                <w:color w:val="FF0000"/>
                <w:sz w:val="16"/>
                <w:szCs w:val="16"/>
                <w:lang w:val="en-GB" w:eastAsia="en-GB"/>
              </w:rPr>
              <w:t>Receiving Institution</w:t>
            </w:r>
            <w:r w:rsidR="00053256" w:rsidRPr="00FC751D">
              <w:rPr>
                <w:rFonts w:ascii="Calibri" w:eastAsia="Times New Roman" w:hAnsi="Calibri" w:cs="Times New Roman"/>
                <w:b/>
                <w:bCs/>
                <w:color w:val="FF0000"/>
                <w:sz w:val="16"/>
                <w:szCs w:val="16"/>
                <w:lang w:val="en-GB" w:eastAsia="en-GB"/>
              </w:rPr>
              <w:br/>
            </w:r>
            <w:r w:rsidRPr="00FC751D">
              <w:rPr>
                <w:rFonts w:ascii="Calibri" w:eastAsia="Times New Roman" w:hAnsi="Calibri" w:cs="Times New Roman"/>
                <w:bCs/>
                <w:color w:val="FF0000"/>
                <w:sz w:val="16"/>
                <w:szCs w:val="16"/>
                <w:lang w:val="en-GB" w:eastAsia="en-GB"/>
              </w:rPr>
              <w:t>(as indicated in the course catalogue</w:t>
            </w:r>
            <w:r w:rsidR="00BB0CD6" w:rsidRPr="00FC751D">
              <w:rPr>
                <w:rStyle w:val="EndnoteReference"/>
                <w:rFonts w:ascii="Verdana" w:hAnsi="Verdana" w:cs="Calibri"/>
                <w:color w:val="FF0000"/>
                <w:sz w:val="16"/>
                <w:szCs w:val="16"/>
                <w:lang w:val="en-GB"/>
              </w:rPr>
              <w:endnoteReference w:id="7"/>
            </w:r>
            <w:r w:rsidRPr="00FC751D">
              <w:rPr>
                <w:rFonts w:ascii="Calibri" w:eastAsia="Times New Roman" w:hAnsi="Calibri" w:cs="Times New Roman"/>
                <w:bCs/>
                <w:color w:val="FF0000"/>
                <w:sz w:val="16"/>
                <w:szCs w:val="16"/>
                <w:lang w:val="en-GB" w:eastAsia="en-GB"/>
              </w:rPr>
              <w:t>)</w:t>
            </w:r>
            <w:r w:rsidRPr="00FC751D">
              <w:rPr>
                <w:rFonts w:ascii="Calibri" w:eastAsia="Times New Roman" w:hAnsi="Calibri" w:cs="Times New Roman"/>
                <w:b/>
                <w:bCs/>
                <w:color w:val="FF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FC751D" w:rsidRDefault="00B57D80" w:rsidP="00E04428">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Semes</w:t>
            </w:r>
            <w:r w:rsidR="00A73762" w:rsidRPr="00FC751D">
              <w:rPr>
                <w:rFonts w:ascii="Calibri" w:eastAsia="Times New Roman" w:hAnsi="Calibri" w:cs="Times New Roman"/>
                <w:b/>
                <w:bCs/>
                <w:color w:val="FF0000"/>
                <w:sz w:val="16"/>
                <w:szCs w:val="16"/>
                <w:lang w:val="en-GB" w:eastAsia="en-GB"/>
              </w:rPr>
              <w:t xml:space="preserve">ter </w:t>
            </w:r>
            <w:r w:rsidR="00031FD9" w:rsidRPr="00FC751D">
              <w:rPr>
                <w:rFonts w:ascii="Calibri" w:eastAsia="Times New Roman" w:hAnsi="Calibri" w:cs="Times New Roman"/>
                <w:b/>
                <w:bCs/>
                <w:color w:val="FF0000"/>
                <w:sz w:val="16"/>
                <w:szCs w:val="16"/>
                <w:lang w:val="en-GB" w:eastAsia="en-GB"/>
              </w:rPr>
              <w:br/>
            </w:r>
            <w:r w:rsidR="00E04428" w:rsidRPr="00FC751D">
              <w:rPr>
                <w:rFonts w:ascii="Calibri" w:eastAsia="Times New Roman" w:hAnsi="Calibri" w:cs="Times New Roman"/>
                <w:bCs/>
                <w:color w:val="FF0000"/>
                <w:sz w:val="16"/>
                <w:szCs w:val="16"/>
                <w:lang w:val="en-GB" w:eastAsia="en-GB"/>
              </w:rPr>
              <w:t>[e.g. autumn</w:t>
            </w:r>
            <w:r w:rsidR="00A73762" w:rsidRPr="00FC751D">
              <w:rPr>
                <w:rFonts w:ascii="Calibri" w:eastAsia="Times New Roman" w:hAnsi="Calibri" w:cs="Times New Roman"/>
                <w:bCs/>
                <w:color w:val="FF0000"/>
                <w:sz w:val="16"/>
                <w:szCs w:val="16"/>
                <w:lang w:val="en-GB" w:eastAsia="en-GB"/>
              </w:rPr>
              <w:t>/spring</w:t>
            </w:r>
            <w:r w:rsidR="00935E8B" w:rsidRPr="00FC751D">
              <w:rPr>
                <w:rFonts w:ascii="Calibri" w:eastAsia="Times New Roman" w:hAnsi="Calibri" w:cs="Times New Roman"/>
                <w:bCs/>
                <w:color w:val="FF0000"/>
                <w:sz w:val="16"/>
                <w:szCs w:val="16"/>
                <w:lang w:val="en-GB" w:eastAsia="en-GB"/>
              </w:rPr>
              <w:t>;</w:t>
            </w:r>
            <w:r w:rsidR="00A73762" w:rsidRPr="00FC751D">
              <w:rPr>
                <w:rFonts w:ascii="Calibri" w:eastAsia="Times New Roman" w:hAnsi="Calibri" w:cs="Times New Roman"/>
                <w:bCs/>
                <w:color w:val="FF0000"/>
                <w:sz w:val="16"/>
                <w:szCs w:val="16"/>
                <w:lang w:val="en-GB" w:eastAsia="en-GB"/>
              </w:rPr>
              <w:t xml:space="preserve"> term</w:t>
            </w:r>
            <w:r w:rsidR="00667D36" w:rsidRPr="00FC751D">
              <w:rPr>
                <w:rFonts w:ascii="Calibri" w:eastAsia="Times New Roman" w:hAnsi="Calibri" w:cs="Times New Roman"/>
                <w:bCs/>
                <w:color w:val="FF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FC751D" w:rsidRDefault="00B57D80" w:rsidP="00EC7C21">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Number of ECTS </w:t>
            </w:r>
            <w:r w:rsidR="00F470F7" w:rsidRPr="00FC751D">
              <w:rPr>
                <w:rFonts w:ascii="Calibri" w:eastAsia="Times New Roman" w:hAnsi="Calibri" w:cs="Times New Roman"/>
                <w:b/>
                <w:bCs/>
                <w:color w:val="FF0000"/>
                <w:sz w:val="16"/>
                <w:szCs w:val="16"/>
                <w:lang w:val="en-GB" w:eastAsia="en-GB"/>
              </w:rPr>
              <w:t xml:space="preserve">credits </w:t>
            </w:r>
            <w:r w:rsidRPr="00FC751D">
              <w:rPr>
                <w:rFonts w:ascii="Calibri" w:eastAsia="Times New Roman" w:hAnsi="Calibri" w:cs="Times New Roman"/>
                <w:b/>
                <w:bCs/>
                <w:color w:val="FF0000"/>
                <w:sz w:val="16"/>
                <w:szCs w:val="16"/>
                <w:lang w:val="en-GB" w:eastAsia="en-GB"/>
              </w:rPr>
              <w:t>(or equivalent)</w:t>
            </w:r>
            <w:r w:rsidR="00BB0CD6" w:rsidRPr="00FC751D">
              <w:rPr>
                <w:rStyle w:val="EndnoteReference"/>
                <w:rFonts w:ascii="Verdana" w:hAnsi="Verdana" w:cs="Calibri"/>
                <w:color w:val="FF0000"/>
                <w:sz w:val="16"/>
                <w:szCs w:val="16"/>
                <w:lang w:val="en-GB"/>
              </w:rPr>
              <w:endnoteReference w:id="8"/>
            </w:r>
            <w:r w:rsidRPr="00FC751D">
              <w:rPr>
                <w:rFonts w:ascii="Calibri" w:eastAsia="Times New Roman" w:hAnsi="Calibri" w:cs="Times New Roman"/>
                <w:b/>
                <w:bCs/>
                <w:color w:val="FF0000"/>
                <w:sz w:val="16"/>
                <w:szCs w:val="16"/>
                <w:lang w:val="en-GB" w:eastAsia="en-GB"/>
              </w:rPr>
              <w:t xml:space="preserve"> to be awarded by the </w:t>
            </w:r>
            <w:r w:rsidR="009F0C47" w:rsidRPr="00FC751D">
              <w:rPr>
                <w:rFonts w:ascii="Calibri" w:eastAsia="Times New Roman" w:hAnsi="Calibri" w:cs="Times New Roman"/>
                <w:b/>
                <w:bCs/>
                <w:color w:val="FF0000"/>
                <w:sz w:val="16"/>
                <w:szCs w:val="16"/>
                <w:lang w:val="en-GB" w:eastAsia="en-GB"/>
              </w:rPr>
              <w:t>Receiving Institution</w:t>
            </w:r>
            <w:r w:rsidRPr="00FC751D">
              <w:rPr>
                <w:rFonts w:ascii="Calibri" w:eastAsia="Times New Roman" w:hAnsi="Calibri" w:cs="Times New Roman"/>
                <w:b/>
                <w:bCs/>
                <w:color w:val="FF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FC751D" w:rsidRDefault="00B57D80" w:rsidP="00B57D80">
            <w:pPr>
              <w:spacing w:after="0" w:line="240" w:lineRule="auto"/>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FC751D" w:rsidRDefault="00B57D80" w:rsidP="00B57D80">
            <w:pPr>
              <w:spacing w:after="0" w:line="240" w:lineRule="auto"/>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FC751D" w:rsidRDefault="00820D60"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FC751D" w:rsidRDefault="00820D60" w:rsidP="00B57D80">
            <w:pPr>
              <w:spacing w:after="0" w:line="240" w:lineRule="auto"/>
              <w:jc w:val="center"/>
              <w:rPr>
                <w:rFonts w:ascii="Calibri" w:eastAsia="Times New Roman" w:hAnsi="Calibri" w:cs="Times New Roman"/>
                <w:b/>
                <w:bCs/>
                <w:color w:val="FF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FC751D" w:rsidRDefault="00820D60"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FC751D" w:rsidRDefault="00820D60" w:rsidP="00B57D80">
            <w:pPr>
              <w:spacing w:after="0" w:line="240" w:lineRule="auto"/>
              <w:jc w:val="center"/>
              <w:rPr>
                <w:rFonts w:ascii="Calibri" w:eastAsia="Times New Roman" w:hAnsi="Calibri" w:cs="Times New Roman"/>
                <w:b/>
                <w:bCs/>
                <w:color w:val="FF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FC751D" w:rsidRDefault="00667D36"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FC751D" w:rsidRDefault="00667D36" w:rsidP="00B57D80">
            <w:pPr>
              <w:spacing w:after="0" w:line="240" w:lineRule="auto"/>
              <w:jc w:val="center"/>
              <w:rPr>
                <w:rFonts w:ascii="Calibri" w:eastAsia="Times New Roman" w:hAnsi="Calibri" w:cs="Times New Roman"/>
                <w:b/>
                <w:bCs/>
                <w:color w:val="FF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FC751D" w:rsidRDefault="00667D36"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FC751D" w:rsidRDefault="00667D36" w:rsidP="00B57D80">
            <w:pPr>
              <w:spacing w:after="0" w:line="240" w:lineRule="auto"/>
              <w:jc w:val="center"/>
              <w:rPr>
                <w:rFonts w:ascii="Calibri" w:eastAsia="Times New Roman" w:hAnsi="Calibri" w:cs="Times New Roman"/>
                <w:b/>
                <w:bCs/>
                <w:color w:val="FF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2445012B"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064AA05F"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69DC9FE2" w14:textId="77777777" w:rsidR="00FC751D" w:rsidRPr="002A00C3" w:rsidRDefault="00FC75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739D66F" w14:textId="77777777" w:rsidR="0053276D" w:rsidRDefault="0053276D" w:rsidP="00B57D80">
            <w:pPr>
              <w:spacing w:after="0" w:line="240" w:lineRule="auto"/>
              <w:rPr>
                <w:rFonts w:ascii="Calibri" w:eastAsia="Times New Roman" w:hAnsi="Calibri" w:cs="Times New Roman"/>
                <w:color w:val="000000"/>
                <w:sz w:val="16"/>
                <w:szCs w:val="16"/>
                <w:lang w:val="en-GB" w:eastAsia="en-GB"/>
              </w:rPr>
            </w:pPr>
          </w:p>
          <w:p w14:paraId="20E42D8A"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6CB3D4B8"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49F48746"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44F6645E"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3B753F1E" w14:textId="77777777" w:rsidR="00FC751D" w:rsidRDefault="00FC751D" w:rsidP="00B57D80">
            <w:pPr>
              <w:spacing w:after="0" w:line="240" w:lineRule="auto"/>
              <w:rPr>
                <w:rFonts w:ascii="Calibri" w:eastAsia="Times New Roman" w:hAnsi="Calibri" w:cs="Times New Roman"/>
                <w:color w:val="000000"/>
                <w:sz w:val="16"/>
                <w:szCs w:val="16"/>
                <w:lang w:val="en-GB" w:eastAsia="en-GB"/>
              </w:rPr>
            </w:pPr>
          </w:p>
          <w:p w14:paraId="69DC9FE7" w14:textId="77777777" w:rsidR="00FC751D" w:rsidRPr="002A00C3" w:rsidRDefault="00FC751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r w:rsidR="00B72EEF" w:rsidRPr="00FC751D">
              <w:rPr>
                <w:rFonts w:ascii="Calibri" w:eastAsia="Times New Roman" w:hAnsi="Calibri" w:cs="Times New Roman"/>
                <w:color w:val="FF0000"/>
                <w:sz w:val="16"/>
                <w:szCs w:val="16"/>
                <w:lang w:val="en-GB" w:eastAsia="en-GB"/>
              </w:rPr>
              <w:t>in ________</w:t>
            </w:r>
            <w:r w:rsidRPr="00FC751D">
              <w:rPr>
                <w:rFonts w:ascii="Calibri" w:eastAsia="Times New Roman" w:hAnsi="Calibri" w:cs="Times New Roman"/>
                <w:color w:val="FF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Pr="00FC751D">
              <w:rPr>
                <w:rFonts w:ascii="Calibri" w:eastAsia="Times New Roman" w:hAnsi="Calibri" w:cs="Times New Roman"/>
                <w:color w:val="FF0000"/>
                <w:sz w:val="16"/>
                <w:szCs w:val="16"/>
                <w:lang w:val="en-GB" w:eastAsia="en-GB"/>
              </w:rPr>
              <w:t xml:space="preserve">: </w:t>
            </w:r>
            <w:r w:rsidR="00840259" w:rsidRPr="00FC751D">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B1</w:t>
            </w:r>
            <w:r w:rsidR="00840259" w:rsidRPr="00FC751D">
              <w:rPr>
                <w:rFonts w:ascii="Calibri" w:eastAsia="Times New Roman" w:hAnsi="Calibri" w:cs="Times New Roman"/>
                <w:i/>
                <w:iCs/>
                <w:color w:val="FF0000"/>
                <w:sz w:val="16"/>
                <w:szCs w:val="16"/>
                <w:lang w:val="en-GB" w:eastAsia="en-GB"/>
              </w:rPr>
              <w:t xml:space="preserve"> </w:t>
            </w:r>
            <w:r w:rsidR="00840259" w:rsidRPr="00FC751D">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w:t>
            </w:r>
            <w:r w:rsidR="00840259" w:rsidRPr="00FC751D">
              <w:rPr>
                <w:rFonts w:ascii="Calibri" w:eastAsia="Times New Roman" w:hAnsi="Calibri" w:cs="Times New Roman"/>
                <w:i/>
                <w:iCs/>
                <w:color w:val="FF0000"/>
                <w:sz w:val="16"/>
                <w:szCs w:val="16"/>
                <w:lang w:val="en-GB" w:eastAsia="en-GB"/>
              </w:rPr>
              <w:t xml:space="preserve">    </w:t>
            </w:r>
            <w:r w:rsidRPr="00FC751D">
              <w:rPr>
                <w:rFonts w:ascii="Calibri" w:eastAsia="Times New Roman" w:hAnsi="Calibri" w:cs="Times New Roman"/>
                <w:i/>
                <w:iCs/>
                <w:color w:val="FF0000"/>
                <w:sz w:val="16"/>
                <w:szCs w:val="16"/>
                <w:lang w:val="en-GB" w:eastAsia="en-GB"/>
              </w:rPr>
              <w:t>B2</w:t>
            </w:r>
            <w:r w:rsidR="00840259" w:rsidRPr="00FC751D">
              <w:rPr>
                <w:rFonts w:ascii="Calibri" w:eastAsia="Times New Roman" w:hAnsi="Calibri" w:cs="Times New Roman"/>
                <w:i/>
                <w:iCs/>
                <w:color w:val="FF0000"/>
                <w:sz w:val="16"/>
                <w:szCs w:val="16"/>
                <w:lang w:val="en-GB" w:eastAsia="en-GB"/>
              </w:rPr>
              <w:t xml:space="preserve"> </w:t>
            </w:r>
            <w:sdt>
              <w:sdtPr>
                <w:rPr>
                  <w:rFonts w:ascii="Calibri" w:eastAsia="Times New Roman" w:hAnsi="Calibri" w:cs="Times New Roman"/>
                  <w:iCs/>
                  <w:color w:val="FF0000"/>
                  <w:sz w:val="12"/>
                  <w:szCs w:val="16"/>
                  <w:lang w:val="en-GB" w:eastAsia="en-GB"/>
                </w:rPr>
                <w:id w:val="1407178793"/>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14:checkbox>
                  <w14:checked w14:val="0"/>
                  <w14:checkedState w14:val="2612" w14:font="MS Gothic"/>
                  <w14:uncheckedState w14:val="2610" w14:font="MS Gothic"/>
                </w14:checkbox>
              </w:sdtPr>
              <w:sdtEndPr/>
              <w:sdtContent>
                <w:r w:rsidR="00E721CF" w:rsidRPr="00FC751D">
                  <w:rPr>
                    <w:rFonts w:ascii="MS Gothic" w:eastAsia="MS Gothic" w:hAnsi="MS Gothic" w:cs="Times New Roman" w:hint="eastAsia"/>
                    <w:iCs/>
                    <w:color w:val="FF0000"/>
                    <w:sz w:val="12"/>
                    <w:szCs w:val="16"/>
                    <w:lang w:val="en-GB" w:eastAsia="en-GB"/>
                  </w:rPr>
                  <w:t>☐</w:t>
                </w:r>
              </w:sdtContent>
            </w:sdt>
            <w:r w:rsidRPr="00FC751D">
              <w:rPr>
                <w:rFonts w:ascii="Calibri" w:eastAsia="Times New Roman" w:hAnsi="Calibri" w:cs="Times New Roman"/>
                <w:i/>
                <w:iCs/>
                <w:color w:val="FF0000"/>
                <w:sz w:val="16"/>
                <w:szCs w:val="16"/>
                <w:lang w:val="en-GB" w:eastAsia="en-GB"/>
              </w:rPr>
              <w:t xml:space="preserve">     Native speaker </w:t>
            </w:r>
            <w:sdt>
              <w:sdtPr>
                <w:rPr>
                  <w:rFonts w:ascii="Calibri" w:eastAsia="Times New Roman" w:hAnsi="Calibri" w:cs="Times New Roman"/>
                  <w:iCs/>
                  <w:color w:val="FF0000"/>
                  <w:sz w:val="12"/>
                  <w:szCs w:val="16"/>
                  <w:lang w:val="en-GB" w:eastAsia="en-GB"/>
                </w:rPr>
                <w:id w:val="93995076"/>
                <w14:checkbox>
                  <w14:checked w14:val="0"/>
                  <w14:checkedState w14:val="2612" w14:font="MS Gothic"/>
                  <w14:uncheckedState w14:val="2610" w14:font="MS Gothic"/>
                </w14:checkbox>
              </w:sdtPr>
              <w:sdtEndPr/>
              <w:sdtContent>
                <w:r w:rsidR="00840259" w:rsidRPr="00FC751D">
                  <w:rPr>
                    <w:rFonts w:ascii="MS Gothic" w:eastAsia="MS Gothic" w:hAnsi="MS Gothic" w:cs="Times New Roman" w:hint="eastAsia"/>
                    <w:iCs/>
                    <w:color w:val="FF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7F71681"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D274354"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464EE015"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AF7550D"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D86C23E"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15D69B4B"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65104CC2"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3D5D9760"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4A85231A"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70A0857E"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92E25F0"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A724912"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6D6A0C0E"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185D7118"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53C870DF"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4B9EFBF8"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2D353495"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6D2F09A6"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4092171F"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3F8DD6CE"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3F766ECF"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3D85CA19" w14:textId="77777777" w:rsidR="00FC751D" w:rsidRDefault="00FC751D"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FC751D" w:rsidRDefault="00EA6E5C" w:rsidP="00B57D80">
            <w:pPr>
              <w:spacing w:after="0" w:line="240" w:lineRule="auto"/>
              <w:jc w:val="center"/>
              <w:rPr>
                <w:rFonts w:ascii="Calibri" w:eastAsia="Times New Roman" w:hAnsi="Calibri" w:cs="Times New Roman"/>
                <w:b/>
                <w:bCs/>
                <w:i/>
                <w:iCs/>
                <w:color w:val="FF0000"/>
                <w:sz w:val="12"/>
                <w:szCs w:val="12"/>
                <w:lang w:val="en-GB" w:eastAsia="en-GB"/>
              </w:rPr>
            </w:pPr>
            <w:r w:rsidRPr="00FC751D">
              <w:rPr>
                <w:rFonts w:ascii="Calibri" w:eastAsia="Times New Roman" w:hAnsi="Calibri" w:cs="Times New Roman"/>
                <w:b/>
                <w:bCs/>
                <w:i/>
                <w:iCs/>
                <w:color w:val="FF0000"/>
                <w:sz w:val="16"/>
                <w:szCs w:val="16"/>
                <w:lang w:val="en-GB" w:eastAsia="en-GB"/>
              </w:rPr>
              <w:t xml:space="preserve">Recognition at </w:t>
            </w:r>
            <w:r w:rsidR="00D65251" w:rsidRPr="00FC751D">
              <w:rPr>
                <w:rFonts w:ascii="Calibri" w:eastAsia="Times New Roman" w:hAnsi="Calibri" w:cs="Times New Roman"/>
                <w:b/>
                <w:bCs/>
                <w:i/>
                <w:iCs/>
                <w:color w:val="FF0000"/>
                <w:sz w:val="16"/>
                <w:szCs w:val="16"/>
                <w:lang w:val="en-GB" w:eastAsia="en-GB"/>
              </w:rPr>
              <w:t xml:space="preserve">the </w:t>
            </w:r>
            <w:r w:rsidR="009F0C47" w:rsidRPr="00FC751D">
              <w:rPr>
                <w:rFonts w:ascii="Calibri" w:eastAsia="Times New Roman" w:hAnsi="Calibri" w:cs="Times New Roman"/>
                <w:b/>
                <w:bCs/>
                <w:i/>
                <w:iCs/>
                <w:color w:val="FF0000"/>
                <w:sz w:val="16"/>
                <w:szCs w:val="16"/>
                <w:lang w:val="en-GB" w:eastAsia="en-GB"/>
              </w:rPr>
              <w:t>Sending Institution</w:t>
            </w:r>
          </w:p>
          <w:p w14:paraId="69DC9FF3" w14:textId="77777777" w:rsidR="0080059A" w:rsidRPr="00FC751D" w:rsidRDefault="0080059A" w:rsidP="00B57D80">
            <w:pPr>
              <w:spacing w:after="0" w:line="240" w:lineRule="auto"/>
              <w:jc w:val="center"/>
              <w:rPr>
                <w:rFonts w:ascii="Calibri" w:eastAsia="Times New Roman" w:hAnsi="Calibri" w:cs="Times New Roman"/>
                <w:b/>
                <w:bCs/>
                <w:i/>
                <w:iCs/>
                <w:color w:val="FF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FC751D" w:rsidRDefault="00B57D80" w:rsidP="00EC7C21">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Component code </w:t>
            </w:r>
          </w:p>
          <w:p w14:paraId="69DC9FF8" w14:textId="77777777" w:rsidR="00B57D80" w:rsidRPr="00FC751D" w:rsidRDefault="00B57D80" w:rsidP="00EC7C21">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Cs/>
                <w:color w:val="FF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FC751D" w:rsidRDefault="00B57D80" w:rsidP="00295B98">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Component title </w:t>
            </w:r>
            <w:r w:rsidR="00295B98" w:rsidRPr="00FC751D">
              <w:rPr>
                <w:rFonts w:ascii="Calibri" w:eastAsia="Times New Roman" w:hAnsi="Calibri" w:cs="Times New Roman"/>
                <w:b/>
                <w:bCs/>
                <w:color w:val="FF0000"/>
                <w:sz w:val="16"/>
                <w:szCs w:val="16"/>
                <w:lang w:val="en-GB" w:eastAsia="en-GB"/>
              </w:rPr>
              <w:t xml:space="preserve">at the </w:t>
            </w:r>
            <w:r w:rsidR="009F0C47" w:rsidRPr="00FC751D">
              <w:rPr>
                <w:rFonts w:ascii="Calibri" w:eastAsia="Times New Roman" w:hAnsi="Calibri" w:cs="Times New Roman"/>
                <w:b/>
                <w:bCs/>
                <w:color w:val="FF0000"/>
                <w:sz w:val="16"/>
                <w:szCs w:val="16"/>
                <w:lang w:val="en-GB" w:eastAsia="en-GB"/>
              </w:rPr>
              <w:t>Sending Institution</w:t>
            </w:r>
            <w:r w:rsidR="00053256" w:rsidRPr="00FC751D">
              <w:rPr>
                <w:rFonts w:ascii="Calibri" w:eastAsia="Times New Roman" w:hAnsi="Calibri" w:cs="Times New Roman"/>
                <w:b/>
                <w:bCs/>
                <w:color w:val="FF0000"/>
                <w:sz w:val="16"/>
                <w:szCs w:val="16"/>
                <w:lang w:val="en-GB" w:eastAsia="en-GB"/>
              </w:rPr>
              <w:br/>
            </w:r>
            <w:r w:rsidRPr="00FC751D">
              <w:rPr>
                <w:rFonts w:ascii="Calibri" w:eastAsia="Times New Roman" w:hAnsi="Calibri" w:cs="Times New Roman"/>
                <w:bCs/>
                <w:color w:val="FF0000"/>
                <w:sz w:val="16"/>
                <w:szCs w:val="16"/>
                <w:lang w:val="en-GB" w:eastAsia="en-GB"/>
              </w:rPr>
              <w:t>(as indicated in the course catalogue)</w:t>
            </w:r>
            <w:r w:rsidRPr="00FC751D">
              <w:rPr>
                <w:rFonts w:ascii="Calibri" w:eastAsia="Times New Roman" w:hAnsi="Calibri" w:cs="Times New Roman"/>
                <w:b/>
                <w:bCs/>
                <w:color w:val="FF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FC751D" w:rsidRDefault="00B57D80" w:rsidP="00E04428">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Semester </w:t>
            </w:r>
            <w:r w:rsidR="00031FD9" w:rsidRPr="00FC751D">
              <w:rPr>
                <w:rFonts w:ascii="Calibri" w:eastAsia="Times New Roman" w:hAnsi="Calibri" w:cs="Times New Roman"/>
                <w:b/>
                <w:bCs/>
                <w:color w:val="FF0000"/>
                <w:sz w:val="16"/>
                <w:szCs w:val="16"/>
                <w:lang w:val="en-GB" w:eastAsia="en-GB"/>
              </w:rPr>
              <w:br/>
            </w:r>
            <w:r w:rsidRPr="00FC751D">
              <w:rPr>
                <w:rFonts w:ascii="Calibri" w:eastAsia="Times New Roman" w:hAnsi="Calibri" w:cs="Times New Roman"/>
                <w:bCs/>
                <w:color w:val="FF0000"/>
                <w:sz w:val="16"/>
                <w:szCs w:val="16"/>
                <w:lang w:val="en-GB" w:eastAsia="en-GB"/>
              </w:rPr>
              <w:t>[e.g. autumn/spri</w:t>
            </w:r>
            <w:r w:rsidR="00A73762" w:rsidRPr="00FC751D">
              <w:rPr>
                <w:rFonts w:ascii="Calibri" w:eastAsia="Times New Roman" w:hAnsi="Calibri" w:cs="Times New Roman"/>
                <w:bCs/>
                <w:color w:val="FF0000"/>
                <w:sz w:val="16"/>
                <w:szCs w:val="16"/>
                <w:lang w:val="en-GB" w:eastAsia="en-GB"/>
              </w:rPr>
              <w:t>ng</w:t>
            </w:r>
            <w:r w:rsidR="00935E8B" w:rsidRPr="00FC751D">
              <w:rPr>
                <w:rFonts w:ascii="Calibri" w:eastAsia="Times New Roman" w:hAnsi="Calibri" w:cs="Times New Roman"/>
                <w:bCs/>
                <w:color w:val="FF0000"/>
                <w:sz w:val="16"/>
                <w:szCs w:val="16"/>
                <w:lang w:val="en-GB" w:eastAsia="en-GB"/>
              </w:rPr>
              <w:t>;</w:t>
            </w:r>
            <w:r w:rsidR="00A73762" w:rsidRPr="00FC751D">
              <w:rPr>
                <w:rFonts w:ascii="Calibri" w:eastAsia="Times New Roman" w:hAnsi="Calibri" w:cs="Times New Roman"/>
                <w:bCs/>
                <w:color w:val="FF0000"/>
                <w:sz w:val="16"/>
                <w:szCs w:val="16"/>
                <w:lang w:val="en-GB" w:eastAsia="en-GB"/>
              </w:rPr>
              <w:t xml:space="preserve"> term</w:t>
            </w:r>
            <w:r w:rsidR="00031FD9" w:rsidRPr="00FC751D">
              <w:rPr>
                <w:rFonts w:ascii="Calibri" w:eastAsia="Times New Roman" w:hAnsi="Calibri" w:cs="Times New Roman"/>
                <w:bCs/>
                <w:color w:val="FF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FC751D" w:rsidRDefault="00B57D80" w:rsidP="007C4DC4">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xml:space="preserve">Number of ECTS </w:t>
            </w:r>
            <w:r w:rsidR="00F470F7" w:rsidRPr="00FC751D">
              <w:rPr>
                <w:rFonts w:ascii="Calibri" w:eastAsia="Times New Roman" w:hAnsi="Calibri" w:cs="Times New Roman"/>
                <w:b/>
                <w:bCs/>
                <w:color w:val="FF0000"/>
                <w:sz w:val="16"/>
                <w:szCs w:val="16"/>
                <w:lang w:val="en-GB" w:eastAsia="en-GB"/>
              </w:rPr>
              <w:t xml:space="preserve">credits </w:t>
            </w:r>
            <w:r w:rsidRPr="00FC751D">
              <w:rPr>
                <w:rFonts w:ascii="Calibri" w:eastAsia="Times New Roman" w:hAnsi="Calibri" w:cs="Times New Roman"/>
                <w:b/>
                <w:bCs/>
                <w:color w:val="FF0000"/>
                <w:sz w:val="16"/>
                <w:szCs w:val="16"/>
                <w:lang w:val="en-GB" w:eastAsia="en-GB"/>
              </w:rPr>
              <w:t>(or equivalent</w:t>
            </w:r>
            <w:r w:rsidR="008309F5" w:rsidRPr="00FC751D">
              <w:rPr>
                <w:rFonts w:ascii="Calibri" w:eastAsia="Times New Roman" w:hAnsi="Calibri" w:cs="Times New Roman"/>
                <w:b/>
                <w:bCs/>
                <w:color w:val="FF0000"/>
                <w:sz w:val="16"/>
                <w:szCs w:val="16"/>
                <w:lang w:val="en-GB" w:eastAsia="en-GB"/>
              </w:rPr>
              <w:t>)</w:t>
            </w:r>
            <w:r w:rsidR="004B6426" w:rsidRPr="00FC751D">
              <w:rPr>
                <w:rFonts w:ascii="Calibri" w:eastAsia="Times New Roman" w:hAnsi="Calibri" w:cs="Times New Roman"/>
                <w:b/>
                <w:bCs/>
                <w:color w:val="FF0000"/>
                <w:sz w:val="16"/>
                <w:szCs w:val="16"/>
                <w:lang w:val="en-GB" w:eastAsia="en-GB"/>
              </w:rPr>
              <w:t xml:space="preserve"> to be </w:t>
            </w:r>
            <w:r w:rsidR="007C4DC4" w:rsidRPr="00FC751D">
              <w:rPr>
                <w:rFonts w:ascii="Calibri" w:eastAsia="Times New Roman" w:hAnsi="Calibri" w:cs="Times New Roman"/>
                <w:b/>
                <w:bCs/>
                <w:color w:val="FF0000"/>
                <w:sz w:val="16"/>
                <w:szCs w:val="16"/>
                <w:lang w:val="en-GB" w:eastAsia="en-GB"/>
              </w:rPr>
              <w:t>recognised</w:t>
            </w:r>
            <w:r w:rsidR="004B6426" w:rsidRPr="00FC751D">
              <w:rPr>
                <w:rFonts w:ascii="Calibri" w:eastAsia="Times New Roman" w:hAnsi="Calibri" w:cs="Times New Roman"/>
                <w:b/>
                <w:bCs/>
                <w:color w:val="FF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FC751D" w:rsidRDefault="00B57D80" w:rsidP="00B57D80">
            <w:pPr>
              <w:spacing w:after="0" w:line="240" w:lineRule="auto"/>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FC751D" w:rsidRDefault="00B57D80" w:rsidP="00B57D80">
            <w:pPr>
              <w:spacing w:after="0" w:line="240" w:lineRule="auto"/>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FC751D" w:rsidRDefault="00820D60"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FC751D" w:rsidRDefault="00820D60" w:rsidP="00B57D80">
            <w:pPr>
              <w:spacing w:after="0" w:line="240" w:lineRule="auto"/>
              <w:jc w:val="center"/>
              <w:rPr>
                <w:rFonts w:ascii="Calibri" w:eastAsia="Times New Roman" w:hAnsi="Calibri" w:cs="Times New Roman"/>
                <w:b/>
                <w:bCs/>
                <w:color w:val="FF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FC751D"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FC751D" w:rsidRDefault="00820D60"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FC751D" w:rsidRDefault="00820D60" w:rsidP="00B57D80">
            <w:pPr>
              <w:spacing w:after="0" w:line="240" w:lineRule="auto"/>
              <w:jc w:val="center"/>
              <w:rPr>
                <w:rFonts w:ascii="Calibri" w:eastAsia="Times New Roman" w:hAnsi="Calibri" w:cs="Times New Roman"/>
                <w:b/>
                <w:bCs/>
                <w:color w:val="FF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FC751D" w:rsidRDefault="00667D36"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FC751D" w:rsidRDefault="00667D36" w:rsidP="00B57D80">
            <w:pPr>
              <w:spacing w:after="0" w:line="240" w:lineRule="auto"/>
              <w:jc w:val="center"/>
              <w:rPr>
                <w:rFonts w:ascii="Calibri" w:eastAsia="Times New Roman" w:hAnsi="Calibri" w:cs="Times New Roman"/>
                <w:b/>
                <w:bCs/>
                <w:color w:val="FF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FC751D" w:rsidRDefault="00667D36"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FC751D" w:rsidRDefault="00667D36" w:rsidP="00B57D80">
            <w:pPr>
              <w:spacing w:after="0" w:line="240" w:lineRule="auto"/>
              <w:rPr>
                <w:rFonts w:ascii="Calibri" w:eastAsia="Times New Roman" w:hAnsi="Calibri" w:cs="Times New Roman"/>
                <w:b/>
                <w:bCs/>
                <w:color w:val="FF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FC751D" w:rsidRDefault="00667D36" w:rsidP="00B57D80">
            <w:pPr>
              <w:spacing w:after="0" w:line="240" w:lineRule="auto"/>
              <w:jc w:val="center"/>
              <w:rPr>
                <w:rFonts w:ascii="Calibri" w:eastAsia="Times New Roman" w:hAnsi="Calibri" w:cs="Times New Roman"/>
                <w:b/>
                <w:bCs/>
                <w:color w:val="FF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FC751D" w:rsidRDefault="00B57D80" w:rsidP="00B57D80">
            <w:pPr>
              <w:spacing w:after="0" w:line="240" w:lineRule="auto"/>
              <w:rPr>
                <w:rFonts w:ascii="Calibri" w:eastAsia="Times New Roman" w:hAnsi="Calibri" w:cs="Times New Roman"/>
                <w:i/>
                <w:iCs/>
                <w:color w:val="FF0000"/>
                <w:sz w:val="16"/>
                <w:szCs w:val="16"/>
                <w:lang w:val="en-GB" w:eastAsia="en-GB"/>
              </w:rPr>
            </w:pPr>
            <w:r w:rsidRPr="00FC751D">
              <w:rPr>
                <w:rFonts w:ascii="Calibri" w:eastAsia="Times New Roman" w:hAnsi="Calibri" w:cs="Times New Roman"/>
                <w:i/>
                <w:iCs/>
                <w:color w:val="FF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FC751D" w:rsidRDefault="00B57D80" w:rsidP="00B57D80">
            <w:pPr>
              <w:spacing w:after="0" w:line="240" w:lineRule="auto"/>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FC751D" w:rsidRDefault="00B57D80" w:rsidP="00B57D80">
            <w:pPr>
              <w:spacing w:after="0" w:line="240" w:lineRule="auto"/>
              <w:jc w:val="center"/>
              <w:rPr>
                <w:rFonts w:ascii="Calibri" w:eastAsia="Times New Roman" w:hAnsi="Calibri" w:cs="Times New Roman"/>
                <w:b/>
                <w:bCs/>
                <w:color w:val="FF0000"/>
                <w:sz w:val="16"/>
                <w:szCs w:val="16"/>
                <w:lang w:val="en-GB" w:eastAsia="en-GB"/>
              </w:rPr>
            </w:pPr>
            <w:r w:rsidRPr="00FC751D">
              <w:rPr>
                <w:rFonts w:ascii="Calibri" w:eastAsia="Times New Roman" w:hAnsi="Calibri" w:cs="Times New Roman"/>
                <w:b/>
                <w:bCs/>
                <w:color w:val="FF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074A0B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54648BA" w14:textId="77777777" w:rsidR="00FC751D" w:rsidRDefault="00FC751D" w:rsidP="00B57D80">
            <w:pPr>
              <w:spacing w:after="0" w:line="240" w:lineRule="auto"/>
              <w:jc w:val="center"/>
              <w:rPr>
                <w:rFonts w:ascii="Calibri" w:eastAsia="Times New Roman" w:hAnsi="Calibri" w:cs="Times New Roman"/>
                <w:b/>
                <w:bCs/>
                <w:color w:val="000000"/>
                <w:sz w:val="16"/>
                <w:szCs w:val="16"/>
                <w:lang w:val="en-GB" w:eastAsia="en-GB"/>
              </w:rPr>
            </w:pPr>
          </w:p>
          <w:p w14:paraId="1460BC8C" w14:textId="77777777" w:rsidR="00FC751D" w:rsidRDefault="00FC751D" w:rsidP="00B57D80">
            <w:pPr>
              <w:spacing w:after="0" w:line="240" w:lineRule="auto"/>
              <w:jc w:val="center"/>
              <w:rPr>
                <w:rFonts w:ascii="Calibri" w:eastAsia="Times New Roman" w:hAnsi="Calibri" w:cs="Times New Roman"/>
                <w:b/>
                <w:bCs/>
                <w:color w:val="000000"/>
                <w:sz w:val="16"/>
                <w:szCs w:val="16"/>
                <w:lang w:val="en-GB" w:eastAsia="en-GB"/>
              </w:rPr>
            </w:pPr>
          </w:p>
          <w:p w14:paraId="5E2E0A71" w14:textId="77777777" w:rsidR="00FC751D" w:rsidRDefault="00FC751D"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FC751D" w:rsidRPr="002A00C3" w:rsidRDefault="00FC751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FC751D" w:rsidRDefault="002E3D29" w:rsidP="006B6398">
            <w:pPr>
              <w:spacing w:after="0" w:line="240" w:lineRule="auto"/>
              <w:jc w:val="center"/>
              <w:rPr>
                <w:rFonts w:ascii="Calibri" w:eastAsia="Times New Roman" w:hAnsi="Calibri" w:cs="Times New Roman"/>
                <w:color w:val="FF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p w14:paraId="4A322785"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r w:rsidRPr="00FC751D">
              <w:rPr>
                <w:rFonts w:ascii="Calibri" w:eastAsia="Times New Roman" w:hAnsi="Calibri" w:cs="Times New Roman"/>
                <w:i/>
                <w:color w:val="FF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C751D" w:rsidRDefault="002E3D29" w:rsidP="006B6398">
            <w:pPr>
              <w:spacing w:after="0" w:line="240" w:lineRule="auto"/>
              <w:jc w:val="center"/>
              <w:rPr>
                <w:rFonts w:ascii="Calibri" w:eastAsia="Times New Roman" w:hAnsi="Calibri" w:cs="Times New Roman"/>
                <w:b/>
                <w:bCs/>
                <w:color w:val="FF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Responsible person</w:t>
            </w:r>
            <w:r w:rsidRPr="00FC751D">
              <w:rPr>
                <w:rFonts w:ascii="Calibri" w:eastAsia="Times New Roman" w:hAnsi="Calibri" w:cs="Times New Roman"/>
                <w:color w:val="FF0000"/>
                <w:sz w:val="16"/>
                <w:szCs w:val="16"/>
                <w:vertAlign w:val="superscript"/>
                <w:lang w:val="en-GB" w:eastAsia="en-GB"/>
              </w:rPr>
              <w:endnoteReference w:id="10"/>
            </w:r>
            <w:r w:rsidRPr="00FC751D">
              <w:rPr>
                <w:rFonts w:ascii="Calibri" w:eastAsia="Times New Roman" w:hAnsi="Calibri" w:cs="Times New Roman"/>
                <w:color w:val="FF0000"/>
                <w:sz w:val="16"/>
                <w:szCs w:val="16"/>
                <w:lang w:val="en-GB" w:eastAsia="en-GB"/>
              </w:rPr>
              <w:t xml:space="preserve"> at the</w:t>
            </w:r>
            <w:r w:rsidRPr="00FC751D">
              <w:rPr>
                <w:rFonts w:ascii="Calibri" w:eastAsia="Times New Roman" w:hAnsi="Calibri" w:cs="Times New Roman"/>
                <w:b/>
                <w:color w:val="FF0000"/>
                <w:sz w:val="16"/>
                <w:szCs w:val="16"/>
                <w:lang w:val="en-GB" w:eastAsia="en-GB"/>
              </w:rPr>
              <w:t xml:space="preserve"> </w:t>
            </w:r>
            <w:r w:rsidRPr="00FC751D">
              <w:rPr>
                <w:rFonts w:ascii="Calibri" w:eastAsia="Times New Roman" w:hAnsi="Calibri" w:cs="Times New Roman"/>
                <w:color w:val="FF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5FF4AEC" w:rsidR="002E3D29" w:rsidRPr="00FC751D" w:rsidRDefault="00FC751D" w:rsidP="006B6398">
            <w:pPr>
              <w:spacing w:after="0" w:line="240" w:lineRule="auto"/>
              <w:jc w:val="center"/>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Programme Consultant/Head of the Departmental Programme Council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FC751D" w:rsidRDefault="002E3D29" w:rsidP="006B6398">
            <w:pPr>
              <w:spacing w:after="0" w:line="240" w:lineRule="auto"/>
              <w:jc w:val="center"/>
              <w:rPr>
                <w:rFonts w:ascii="Calibri" w:eastAsia="Times New Roman" w:hAnsi="Calibri" w:cs="Times New Roman"/>
                <w:color w:val="FF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FC751D" w:rsidRDefault="002E3D29" w:rsidP="006B6398">
            <w:pPr>
              <w:spacing w:after="0" w:line="240" w:lineRule="auto"/>
              <w:jc w:val="center"/>
              <w:rPr>
                <w:rFonts w:ascii="Calibri" w:eastAsia="Times New Roman" w:hAnsi="Calibri" w:cs="Times New Roman"/>
                <w:b/>
                <w:bCs/>
                <w:color w:val="FF0000"/>
                <w:sz w:val="16"/>
                <w:szCs w:val="16"/>
                <w:lang w:val="en-GB" w:eastAsia="en-GB"/>
              </w:rPr>
            </w:pPr>
          </w:p>
        </w:tc>
      </w:tr>
      <w:tr w:rsidR="00FC751D" w:rsidRPr="00637D8C" w14:paraId="5889C0B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FACA927" w14:textId="77777777" w:rsidR="00FC751D" w:rsidRPr="00FC751D" w:rsidRDefault="00FC751D" w:rsidP="006B6398">
            <w:pPr>
              <w:spacing w:after="0" w:line="240" w:lineRule="auto"/>
              <w:jc w:val="center"/>
              <w:rPr>
                <w:rFonts w:ascii="Calibri" w:eastAsia="Times New Roman" w:hAnsi="Calibri" w:cs="Times New Roman"/>
                <w:color w:val="FF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6DE1F97C" w14:textId="77777777" w:rsidR="00FC751D" w:rsidRPr="00FC751D" w:rsidRDefault="00FC751D" w:rsidP="006B6398">
            <w:pPr>
              <w:spacing w:after="0" w:line="240" w:lineRule="auto"/>
              <w:jc w:val="center"/>
              <w:rPr>
                <w:rFonts w:ascii="Calibri" w:eastAsia="Times New Roman" w:hAnsi="Calibri" w:cs="Times New Roman"/>
                <w:color w:val="FF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12CEC5B" w14:textId="77777777" w:rsidR="00FC751D" w:rsidRPr="00FC751D" w:rsidRDefault="00FC751D" w:rsidP="006B6398">
            <w:pPr>
              <w:spacing w:after="0" w:line="240" w:lineRule="auto"/>
              <w:jc w:val="center"/>
              <w:rPr>
                <w:rFonts w:ascii="Calibri" w:eastAsia="Times New Roman" w:hAnsi="Calibri" w:cs="Times New Roman"/>
                <w:color w:val="FF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3741E87" w14:textId="7F821D08" w:rsidR="00FC751D" w:rsidRPr="00FC751D" w:rsidRDefault="00FC751D" w:rsidP="00FC751D">
            <w:pPr>
              <w:spacing w:after="0" w:line="240" w:lineRule="auto"/>
              <w:jc w:val="center"/>
              <w:rPr>
                <w:rFonts w:ascii="Calibri" w:eastAsia="Times New Roman" w:hAnsi="Calibri" w:cs="Times New Roman"/>
                <w:color w:val="FF0000"/>
                <w:sz w:val="16"/>
                <w:szCs w:val="16"/>
                <w:lang w:val="en-GB" w:eastAsia="en-GB"/>
              </w:rPr>
            </w:pPr>
            <w:r w:rsidRPr="00FC751D">
              <w:rPr>
                <w:rFonts w:ascii="Calibri" w:eastAsia="Times New Roman" w:hAnsi="Calibri" w:cs="Times New Roman"/>
                <w:color w:val="FF0000"/>
                <w:sz w:val="16"/>
                <w:szCs w:val="16"/>
                <w:lang w:val="en-GB" w:eastAsia="en-GB"/>
              </w:rPr>
              <w:t>Academic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8C3CEC0" w14:textId="77777777" w:rsidR="00FC751D" w:rsidRPr="00FC751D" w:rsidRDefault="00FC751D" w:rsidP="006B6398">
            <w:pPr>
              <w:spacing w:after="0" w:line="240" w:lineRule="auto"/>
              <w:jc w:val="center"/>
              <w:rPr>
                <w:rFonts w:ascii="Calibri" w:eastAsia="Times New Roman" w:hAnsi="Calibri" w:cs="Times New Roman"/>
                <w:color w:val="FF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ADF6DF3" w14:textId="77777777" w:rsidR="00FC751D" w:rsidRPr="00FC751D" w:rsidRDefault="00FC751D" w:rsidP="006B6398">
            <w:pPr>
              <w:spacing w:after="0" w:line="240" w:lineRule="auto"/>
              <w:jc w:val="center"/>
              <w:rPr>
                <w:rFonts w:ascii="Calibri" w:eastAsia="Times New Roman" w:hAnsi="Calibri" w:cs="Times New Roman"/>
                <w:b/>
                <w:bCs/>
                <w:color w:val="FF0000"/>
                <w:sz w:val="16"/>
                <w:szCs w:val="16"/>
                <w:lang w:val="en-GB" w:eastAsia="en-GB"/>
              </w:rPr>
            </w:pPr>
          </w:p>
        </w:tc>
      </w:tr>
      <w:tr w:rsidR="00FC751D" w:rsidRPr="00637D8C" w14:paraId="730CE99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892E136" w14:textId="77777777" w:rsidR="00FC751D" w:rsidRPr="002A00C3" w:rsidRDefault="00FC751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65D6C648" w14:textId="586366AE" w:rsidR="00FC751D" w:rsidRPr="002A00C3" w:rsidRDefault="00FC751D"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Marieta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Tzvetkova</w:t>
            </w:r>
            <w:proofErr w:type="spellEnd"/>
            <w:r>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single" w:sz="8" w:space="0" w:color="auto"/>
              <w:right w:val="nil"/>
            </w:tcBorders>
            <w:shd w:val="clear" w:color="auto" w:fill="auto"/>
            <w:noWrap/>
            <w:vAlign w:val="center"/>
          </w:tcPr>
          <w:p w14:paraId="7B81A70C" w14:textId="6F775BB6" w:rsidR="00FC751D" w:rsidRPr="002A00C3" w:rsidRDefault="00EF54BA" w:rsidP="00FC751D">
            <w:pPr>
              <w:spacing w:after="0" w:line="240" w:lineRule="auto"/>
              <w:jc w:val="center"/>
              <w:rPr>
                <w:rFonts w:ascii="Calibri" w:eastAsia="Times New Roman" w:hAnsi="Calibri" w:cs="Times New Roman"/>
                <w:color w:val="000000"/>
                <w:sz w:val="16"/>
                <w:szCs w:val="16"/>
                <w:lang w:val="en-GB" w:eastAsia="en-GB"/>
              </w:rPr>
            </w:pPr>
            <w:r w:rsidRPr="00EF54BA">
              <w:rPr>
                <w:rFonts w:ascii="Calibri" w:eastAsia="Times New Roman" w:hAnsi="Calibri" w:cs="Times New Roman"/>
                <w:sz w:val="16"/>
                <w:szCs w:val="16"/>
                <w:lang w:val="en-GB" w:eastAsia="en-GB"/>
              </w:rPr>
              <w:t>erasmus@nbu</w:t>
            </w:r>
            <w:r>
              <w:rPr>
                <w:rFonts w:ascii="Calibri" w:eastAsia="Times New Roman" w:hAnsi="Calibri" w:cs="Times New Roman"/>
                <w:sz w:val="16"/>
                <w:szCs w:val="16"/>
                <w:lang w:val="en-GB" w:eastAsia="en-GB"/>
              </w:rPr>
              <w:t>.bg</w:t>
            </w:r>
          </w:p>
        </w:tc>
        <w:tc>
          <w:tcPr>
            <w:tcW w:w="1701" w:type="dxa"/>
            <w:gridSpan w:val="3"/>
            <w:tcBorders>
              <w:top w:val="nil"/>
              <w:left w:val="single" w:sz="8" w:space="0" w:color="auto"/>
              <w:bottom w:val="single" w:sz="8" w:space="0" w:color="auto"/>
              <w:right w:val="nil"/>
            </w:tcBorders>
            <w:shd w:val="clear" w:color="auto" w:fill="auto"/>
            <w:noWrap/>
            <w:vAlign w:val="center"/>
          </w:tcPr>
          <w:p w14:paraId="37F270F8" w14:textId="3DA0AEEC" w:rsidR="00FC751D" w:rsidRPr="002A00C3" w:rsidRDefault="00FC751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AE4AC70" w14:textId="77777777" w:rsidR="00FC751D" w:rsidRPr="002A00C3" w:rsidRDefault="00FC751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B8366D" w14:textId="77777777" w:rsidR="00FC751D" w:rsidRPr="002A00C3" w:rsidRDefault="00FC751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4B119D18" w14:textId="77777777" w:rsidR="00FC751D" w:rsidRDefault="00FC751D" w:rsidP="00EC7C21">
      <w:pPr>
        <w:spacing w:after="0"/>
        <w:jc w:val="center"/>
        <w:rPr>
          <w:b/>
          <w:lang w:val="en-GB"/>
        </w:rPr>
      </w:pPr>
    </w:p>
    <w:p w14:paraId="7DC48CF0" w14:textId="77777777" w:rsidR="00FC751D" w:rsidRPr="002A00C3" w:rsidRDefault="00FC751D" w:rsidP="00EC7C21">
      <w:pPr>
        <w:spacing w:after="0"/>
        <w:jc w:val="center"/>
        <w:rPr>
          <w:b/>
          <w:lang w:val="en-GB"/>
        </w:rPr>
      </w:pPr>
    </w:p>
    <w:sectPr w:rsidR="00FC751D"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002A3" w14:textId="77777777" w:rsidR="00695603" w:rsidRDefault="00695603" w:rsidP="00261299">
      <w:pPr>
        <w:spacing w:after="0" w:line="240" w:lineRule="auto"/>
      </w:pPr>
      <w:r>
        <w:separator/>
      </w:r>
    </w:p>
  </w:endnote>
  <w:endnote w:type="continuationSeparator" w:id="0">
    <w:p w14:paraId="73B8E020" w14:textId="77777777" w:rsidR="00695603" w:rsidRDefault="0069560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4221AEF" w:rsidR="00774BD5" w:rsidRDefault="00774BD5">
        <w:pPr>
          <w:pStyle w:val="Footer"/>
          <w:jc w:val="center"/>
        </w:pPr>
        <w:r>
          <w:fldChar w:fldCharType="begin"/>
        </w:r>
        <w:r>
          <w:instrText xml:space="preserve"> PAGE   \* MERGEFORMAT </w:instrText>
        </w:r>
        <w:r>
          <w:fldChar w:fldCharType="separate"/>
        </w:r>
        <w:r w:rsidR="00B6084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71CE" w14:textId="77777777" w:rsidR="00695603" w:rsidRDefault="00695603" w:rsidP="00261299">
      <w:pPr>
        <w:spacing w:after="0" w:line="240" w:lineRule="auto"/>
      </w:pPr>
      <w:r>
        <w:separator/>
      </w:r>
    </w:p>
  </w:footnote>
  <w:footnote w:type="continuationSeparator" w:id="0">
    <w:p w14:paraId="3A9392B7" w14:textId="77777777" w:rsidR="00695603" w:rsidRDefault="006956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bg-BG" w:eastAsia="bg-BG"/>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g-BG" w:eastAsia="bg-BG"/>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1ACF2C8B" w:rsidR="00611E74" w:rsidRPr="00637D8C" w:rsidRDefault="00FC751D"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New Bulgarian University</w:t>
                          </w:r>
                        </w:p>
                        <w:p w14:paraId="46F6DD74" w14:textId="77777777" w:rsidR="00FC751D" w:rsidRDefault="00FC751D"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BG SOFIA02</w:t>
                          </w:r>
                        </w:p>
                        <w:p w14:paraId="12F6EC81" w14:textId="77777777" w:rsidR="00FC751D" w:rsidRDefault="00FC751D" w:rsidP="00C8335D">
                          <w:pPr>
                            <w:tabs>
                              <w:tab w:val="left" w:pos="3119"/>
                            </w:tabs>
                            <w:spacing w:after="0"/>
                            <w:jc w:val="right"/>
                            <w:rPr>
                              <w:rFonts w:ascii="Verdana" w:hAnsi="Verdana"/>
                              <w:b/>
                              <w:i/>
                              <w:color w:val="003CB4"/>
                              <w:sz w:val="16"/>
                              <w:szCs w:val="16"/>
                              <w:lang w:val="en-GB"/>
                            </w:rPr>
                          </w:pPr>
                        </w:p>
                        <w:p w14:paraId="02FEB6D4" w14:textId="09FA75D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D766D">
                            <w:rPr>
                              <w:rFonts w:ascii="Verdana" w:hAnsi="Verdana"/>
                              <w:b/>
                              <w:i/>
                              <w:color w:val="003CB4"/>
                              <w:sz w:val="16"/>
                              <w:szCs w:val="16"/>
                              <w:lang w:val="en-GB"/>
                            </w:rPr>
                            <w:t>18</w:t>
                          </w:r>
                          <w:r w:rsidRPr="00637D8C">
                            <w:rPr>
                              <w:rFonts w:ascii="Verdana" w:hAnsi="Verdana"/>
                              <w:b/>
                              <w:i/>
                              <w:color w:val="003CB4"/>
                              <w:sz w:val="16"/>
                              <w:szCs w:val="16"/>
                              <w:lang w:val="en-GB"/>
                            </w:rPr>
                            <w:t>/20</w:t>
                          </w:r>
                          <w:r w:rsidR="007D766D">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1ACF2C8B" w:rsidR="00611E74" w:rsidRPr="00637D8C" w:rsidRDefault="00FC751D"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New Bulgarian University</w:t>
                    </w:r>
                  </w:p>
                  <w:p w14:paraId="46F6DD74" w14:textId="77777777" w:rsidR="00FC751D" w:rsidRDefault="00FC751D"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BG SOFIA02</w:t>
                    </w:r>
                  </w:p>
                  <w:p w14:paraId="12F6EC81" w14:textId="77777777" w:rsidR="00FC751D" w:rsidRDefault="00FC751D" w:rsidP="00C8335D">
                    <w:pPr>
                      <w:tabs>
                        <w:tab w:val="left" w:pos="3119"/>
                      </w:tabs>
                      <w:spacing w:after="0"/>
                      <w:jc w:val="right"/>
                      <w:rPr>
                        <w:rFonts w:ascii="Verdana" w:hAnsi="Verdana"/>
                        <w:b/>
                        <w:i/>
                        <w:color w:val="003CB4"/>
                        <w:sz w:val="16"/>
                        <w:szCs w:val="16"/>
                        <w:lang w:val="en-GB"/>
                      </w:rPr>
                    </w:pPr>
                  </w:p>
                  <w:p w14:paraId="02FEB6D4" w14:textId="09FA75D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D766D">
                      <w:rPr>
                        <w:rFonts w:ascii="Verdana" w:hAnsi="Verdana"/>
                        <w:b/>
                        <w:i/>
                        <w:color w:val="003CB4"/>
                        <w:sz w:val="16"/>
                        <w:szCs w:val="16"/>
                        <w:lang w:val="en-GB"/>
                      </w:rPr>
                      <w:t>18</w:t>
                    </w:r>
                    <w:r w:rsidRPr="00637D8C">
                      <w:rPr>
                        <w:rFonts w:ascii="Verdana" w:hAnsi="Verdana"/>
                        <w:b/>
                        <w:i/>
                        <w:color w:val="003CB4"/>
                        <w:sz w:val="16"/>
                        <w:szCs w:val="16"/>
                        <w:lang w:val="en-GB"/>
                      </w:rPr>
                      <w:t>/20</w:t>
                    </w:r>
                    <w:r w:rsidR="007D766D">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603"/>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DC1"/>
    <w:rsid w:val="007D6BF6"/>
    <w:rsid w:val="007D766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E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84E"/>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90D"/>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92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4BA"/>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51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91473B0-5898-4444-A8BC-15531A6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9C62200-DE96-4F4D-9A95-F2183520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6</cp:revision>
  <cp:lastPrinted>2015-04-10T09:51:00Z</cp:lastPrinted>
  <dcterms:created xsi:type="dcterms:W3CDTF">2018-05-11T07:12:00Z</dcterms:created>
  <dcterms:modified xsi:type="dcterms:W3CDTF">2018-05-11T07:15:00Z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